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B73B1" w14:textId="5822C4F0" w:rsidR="00CC23FA" w:rsidRPr="00E924A5" w:rsidRDefault="00CC23FA" w:rsidP="00CC23F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924A5">
        <w:rPr>
          <w:rFonts w:ascii="Times New Roman" w:hAnsi="Times New Roman" w:cs="Times New Roman"/>
          <w:b/>
          <w:bCs/>
          <w:sz w:val="32"/>
          <w:szCs w:val="32"/>
          <w:u w:val="single"/>
        </w:rPr>
        <w:t>Abstract submission guide lines</w:t>
      </w:r>
    </w:p>
    <w:p w14:paraId="5EDA9F0B" w14:textId="77777777" w:rsidR="00E924A5" w:rsidRDefault="00E924A5">
      <w:pPr>
        <w:rPr>
          <w:rFonts w:ascii="Times New Roman" w:hAnsi="Times New Roman" w:cs="Times New Roman"/>
          <w:bCs/>
          <w:sz w:val="28"/>
          <w:szCs w:val="28"/>
        </w:rPr>
      </w:pPr>
    </w:p>
    <w:p w14:paraId="1226088D" w14:textId="3B40CA11" w:rsidR="00CC23FA" w:rsidRPr="00CC23FA" w:rsidRDefault="00CC23FA" w:rsidP="00E924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3FA">
        <w:rPr>
          <w:rFonts w:ascii="Times New Roman" w:hAnsi="Times New Roman" w:cs="Times New Roman"/>
          <w:bCs/>
          <w:sz w:val="28"/>
          <w:szCs w:val="28"/>
        </w:rPr>
        <w:t xml:space="preserve">It is required to </w:t>
      </w:r>
      <w:r w:rsidRPr="00CC23FA">
        <w:rPr>
          <w:rFonts w:ascii="Times New Roman" w:hAnsi="Times New Roman" w:cs="Times New Roman"/>
          <w:b/>
          <w:bCs/>
          <w:sz w:val="28"/>
          <w:szCs w:val="28"/>
        </w:rPr>
        <w:t>sign up as vi</w:t>
      </w:r>
      <w:r w:rsidR="002E39AA">
        <w:rPr>
          <w:rFonts w:ascii="Times New Roman" w:hAnsi="Times New Roman" w:cs="Times New Roman"/>
          <w:b/>
          <w:bCs/>
          <w:sz w:val="28"/>
          <w:szCs w:val="28"/>
        </w:rPr>
        <w:t>si</w:t>
      </w:r>
      <w:r w:rsidRPr="00CC23FA">
        <w:rPr>
          <w:rFonts w:ascii="Times New Roman" w:hAnsi="Times New Roman" w:cs="Times New Roman"/>
          <w:b/>
          <w:bCs/>
          <w:sz w:val="28"/>
          <w:szCs w:val="28"/>
        </w:rPr>
        <w:t>tor</w:t>
      </w:r>
      <w:r w:rsidRPr="00CC23FA">
        <w:rPr>
          <w:rFonts w:ascii="Times New Roman" w:hAnsi="Times New Roman" w:cs="Times New Roman"/>
          <w:bCs/>
          <w:sz w:val="28"/>
          <w:szCs w:val="28"/>
        </w:rPr>
        <w:t xml:space="preserve"> by registering the details for submission of the abstract. Life members may please submit the abstract through their log in details</w:t>
      </w:r>
      <w:r>
        <w:rPr>
          <w:rFonts w:ascii="Times New Roman" w:hAnsi="Times New Roman" w:cs="Times New Roman"/>
          <w:bCs/>
          <w:sz w:val="28"/>
          <w:szCs w:val="28"/>
        </w:rPr>
        <w:t xml:space="preserve"> as life member</w:t>
      </w:r>
      <w:r w:rsidRPr="00CC23FA">
        <w:rPr>
          <w:rFonts w:ascii="Times New Roman" w:hAnsi="Times New Roman" w:cs="Times New Roman"/>
          <w:bCs/>
          <w:sz w:val="28"/>
          <w:szCs w:val="28"/>
        </w:rPr>
        <w:t>.</w:t>
      </w:r>
      <w:r w:rsidR="00D238D8">
        <w:rPr>
          <w:rFonts w:ascii="Times New Roman" w:hAnsi="Times New Roman" w:cs="Times New Roman"/>
          <w:bCs/>
          <w:sz w:val="28"/>
          <w:szCs w:val="28"/>
        </w:rPr>
        <w:t xml:space="preserve"> The invited speakers are requested submit the abstracts as “Invited </w:t>
      </w:r>
      <w:r w:rsidR="008E1A17">
        <w:rPr>
          <w:rFonts w:ascii="Times New Roman" w:hAnsi="Times New Roman" w:cs="Times New Roman"/>
          <w:bCs/>
          <w:sz w:val="28"/>
          <w:szCs w:val="28"/>
        </w:rPr>
        <w:t>Talk</w:t>
      </w:r>
      <w:r w:rsidR="00D238D8">
        <w:rPr>
          <w:rFonts w:ascii="Times New Roman" w:hAnsi="Times New Roman" w:cs="Times New Roman"/>
          <w:bCs/>
          <w:sz w:val="28"/>
          <w:szCs w:val="28"/>
        </w:rPr>
        <w:t>” category others may please choose the “Contributory</w:t>
      </w:r>
      <w:r w:rsidR="008E1A17">
        <w:rPr>
          <w:rFonts w:ascii="Times New Roman" w:hAnsi="Times New Roman" w:cs="Times New Roman"/>
          <w:bCs/>
          <w:sz w:val="28"/>
          <w:szCs w:val="28"/>
        </w:rPr>
        <w:t xml:space="preserve"> Paper</w:t>
      </w:r>
      <w:r w:rsidR="00D238D8">
        <w:rPr>
          <w:rFonts w:ascii="Times New Roman" w:hAnsi="Times New Roman" w:cs="Times New Roman"/>
          <w:bCs/>
          <w:sz w:val="28"/>
          <w:szCs w:val="28"/>
        </w:rPr>
        <w:t xml:space="preserve">” category. </w:t>
      </w:r>
      <w:r>
        <w:rPr>
          <w:rFonts w:ascii="Times New Roman" w:hAnsi="Times New Roman" w:cs="Times New Roman"/>
          <w:bCs/>
          <w:sz w:val="28"/>
          <w:szCs w:val="28"/>
        </w:rPr>
        <w:t xml:space="preserve"> Please do not send the abstracts by email.</w:t>
      </w:r>
      <w:r w:rsidR="00D238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ACA357" w14:textId="359FB724" w:rsidR="00CC23FA" w:rsidRDefault="00CC23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41BCD7" w14:textId="33F65900" w:rsidR="00CC23FA" w:rsidRDefault="00CC23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C12720" w14:textId="5D1D334C" w:rsidR="00CC23FA" w:rsidRDefault="00CC23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The abstract template is as </w:t>
      </w:r>
      <w:r w:rsidR="002E39AA">
        <w:rPr>
          <w:rFonts w:ascii="Times New Roman" w:hAnsi="Times New Roman" w:cs="Times New Roman"/>
          <w:b/>
          <w:bCs/>
          <w:sz w:val="28"/>
          <w:szCs w:val="28"/>
        </w:rPr>
        <w:t>attached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9BFF59" w14:textId="096210AA" w:rsidR="00CC23FA" w:rsidRDefault="00CC23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3166BE0" w14:textId="182AA970" w:rsidR="00500600" w:rsidRDefault="000E18B9" w:rsidP="00E53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2F219" wp14:editId="27904D1C">
                <wp:simplePos x="0" y="0"/>
                <wp:positionH relativeFrom="margin">
                  <wp:align>center</wp:align>
                </wp:positionH>
                <wp:positionV relativeFrom="paragraph">
                  <wp:posOffset>-542925</wp:posOffset>
                </wp:positionV>
                <wp:extent cx="1828800" cy="428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13F3F" w14:textId="18BDFE4E" w:rsidR="000E18B9" w:rsidRPr="000E18B9" w:rsidRDefault="000E18B9" w:rsidP="000E18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0E18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EIHE 202</w:t>
                            </w:r>
                            <w:r w:rsidR="00445F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B2F2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42.75pt;width:2in;height:33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" filled="f" stroked="f" strokeweight=".5pt">
                <v:textbox>
                  <w:txbxContent>
                    <w:p w14:paraId="23913F3F" w14:textId="18BDFE4E" w:rsidR="000E18B9" w:rsidRPr="000E18B9" w:rsidRDefault="000E18B9" w:rsidP="000E18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0E18B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val="en-US"/>
                        </w:rPr>
                        <w:t>EIHE 202</w:t>
                      </w:r>
                      <w:r w:rsidR="00445FA6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4BEE" wp14:editId="033CCDC7">
                <wp:simplePos x="0" y="0"/>
                <wp:positionH relativeFrom="column">
                  <wp:posOffset>-666750</wp:posOffset>
                </wp:positionH>
                <wp:positionV relativeFrom="paragraph">
                  <wp:posOffset>-533400</wp:posOffset>
                </wp:positionV>
                <wp:extent cx="1323975" cy="1181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5B9DF" w14:textId="7CE940E5" w:rsidR="000E18B9" w:rsidRDefault="000E18B9" w:rsidP="000E18B9">
                            <w:pPr>
                              <w:jc w:val="center"/>
                            </w:pPr>
                            <w:r w:rsidRPr="000E18B9">
                              <w:rPr>
                                <w:noProof/>
                              </w:rPr>
                              <w:drawing>
                                <wp:inline distT="0" distB="0" distL="0" distR="0" wp14:anchorId="1B6B870E" wp14:editId="0728F34A">
                                  <wp:extent cx="911860" cy="911860"/>
                                  <wp:effectExtent l="114300" t="57150" r="97790" b="745490"/>
                                  <wp:docPr id="15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lum bright="-20000" contrast="30000"/>
                                          </a:blip>
                                          <a:srcRect r="6578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1860" cy="91186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noFill/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4BEE" id="Text Box 2" o:spid="_x0000_s1027" type="#_x0000_t202" style="position:absolute;left:0;text-align:left;margin-left:-52.5pt;margin-top:-42pt;width:104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" filled="f" stroked="f" strokeweight=".5pt">
                <v:textbox>
                  <w:txbxContent>
                    <w:p w14:paraId="49E5B9DF" w14:textId="7CE940E5" w:rsidR="000E18B9" w:rsidRDefault="000E18B9" w:rsidP="000E18B9">
                      <w:pPr>
                        <w:jc w:val="center"/>
                      </w:pPr>
                      <w:r w:rsidRPr="000E18B9">
                        <w:drawing>
                          <wp:inline distT="0" distB="0" distL="0" distR="0" wp14:anchorId="1B6B870E" wp14:editId="0728F34A">
                            <wp:extent cx="911860" cy="911860"/>
                            <wp:effectExtent l="114300" t="57150" r="97790" b="745490"/>
                            <wp:docPr id="15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lum bright="-20000" contrast="30000"/>
                                    </a:blip>
                                    <a:srcRect r="6578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1860" cy="91186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noFill/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6D2AD" wp14:editId="1C5E1263">
                <wp:simplePos x="0" y="0"/>
                <wp:positionH relativeFrom="column">
                  <wp:posOffset>5048250</wp:posOffset>
                </wp:positionH>
                <wp:positionV relativeFrom="paragraph">
                  <wp:posOffset>-542925</wp:posOffset>
                </wp:positionV>
                <wp:extent cx="1323975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40647" w14:textId="2C46E07A" w:rsidR="000E18B9" w:rsidRDefault="000E18B9" w:rsidP="000E18B9">
                            <w:pPr>
                              <w:jc w:val="center"/>
                            </w:pPr>
                            <w:r w:rsidRPr="000E18B9">
                              <w:rPr>
                                <w:noProof/>
                              </w:rPr>
                              <w:drawing>
                                <wp:inline distT="0" distB="0" distL="0" distR="0" wp14:anchorId="361E7499" wp14:editId="18B6DC90">
                                  <wp:extent cx="895350" cy="895350"/>
                                  <wp:effectExtent l="114300" t="57150" r="95250" b="742950"/>
                                  <wp:docPr id="9" name="Picture 8" descr="D:\ISEAC 2017-2018\ISEAC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8" descr="D:\ISEAC 2017-2018\ISEAC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lum bright="-20000" contrast="40000"/>
                                          </a:blip>
                                          <a:srcRect r="4262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noFill/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6D2AD" id="Text Box 3" o:spid="_x0000_s1028" type="#_x0000_t202" style="position:absolute;left:0;text-align:left;margin-left:397.5pt;margin-top:-42.75pt;width:104.2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" filled="f" stroked="f" strokeweight=".5pt">
                <v:textbox>
                  <w:txbxContent>
                    <w:p w14:paraId="63440647" w14:textId="2C46E07A" w:rsidR="000E18B9" w:rsidRDefault="000E18B9" w:rsidP="000E18B9">
                      <w:pPr>
                        <w:jc w:val="center"/>
                      </w:pPr>
                      <w:r w:rsidRPr="000E18B9">
                        <w:drawing>
                          <wp:inline distT="0" distB="0" distL="0" distR="0" wp14:anchorId="361E7499" wp14:editId="18B6DC90">
                            <wp:extent cx="895350" cy="895350"/>
                            <wp:effectExtent l="114300" t="57150" r="95250" b="742950"/>
                            <wp:docPr id="9" name="Picture 8" descr="D:\ISEAC 2017-2018\ISEAC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8" descr="D:\ISEAC 2017-2018\ISEAC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lum bright="-20000" contrast="40000"/>
                                    </a:blip>
                                    <a:srcRect r="4262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noFill/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33D3" w:rsidRPr="00E533D3">
        <w:rPr>
          <w:rFonts w:ascii="Times New Roman" w:hAnsi="Times New Roman" w:cs="Times New Roman"/>
          <w:b/>
          <w:bCs/>
          <w:sz w:val="28"/>
          <w:szCs w:val="28"/>
        </w:rPr>
        <w:t xml:space="preserve">Title (Times New Roman, </w:t>
      </w:r>
      <w:r w:rsidR="005349C2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E533D3" w:rsidRPr="00E533D3">
        <w:rPr>
          <w:rFonts w:ascii="Times New Roman" w:hAnsi="Times New Roman" w:cs="Times New Roman"/>
          <w:b/>
          <w:bCs/>
          <w:sz w:val="28"/>
          <w:szCs w:val="28"/>
        </w:rPr>
        <w:t xml:space="preserve">old, </w:t>
      </w:r>
      <w:r w:rsidR="005349C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E533D3" w:rsidRPr="00E533D3">
        <w:rPr>
          <w:rFonts w:ascii="Times New Roman" w:hAnsi="Times New Roman" w:cs="Times New Roman"/>
          <w:b/>
          <w:bCs/>
          <w:sz w:val="28"/>
          <w:szCs w:val="28"/>
        </w:rPr>
        <w:t>ize-14)</w:t>
      </w:r>
    </w:p>
    <w:p w14:paraId="6E355DEB" w14:textId="77777777" w:rsidR="00E533D3" w:rsidRDefault="00E533D3" w:rsidP="005349C2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349C2">
        <w:rPr>
          <w:rFonts w:ascii="Times New Roman" w:hAnsi="Times New Roman" w:cs="Times New Roman"/>
          <w:i/>
          <w:iCs/>
          <w:sz w:val="24"/>
          <w:szCs w:val="24"/>
        </w:rPr>
        <w:t>Name of the authors (</w:t>
      </w:r>
      <w:r w:rsidRPr="005349C2">
        <w:rPr>
          <w:rFonts w:ascii="Times New Roman" w:hAnsi="Times New Roman" w:cs="Times New Roman"/>
          <w:i/>
          <w:iCs/>
          <w:sz w:val="24"/>
          <w:szCs w:val="24"/>
          <w:u w:val="single"/>
        </w:rPr>
        <w:t>Presenting author</w:t>
      </w:r>
      <w:r w:rsidRPr="005349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54F2">
        <w:rPr>
          <w:rFonts w:ascii="Times New Roman" w:hAnsi="Times New Roman" w:cs="Times New Roman"/>
          <w:i/>
          <w:iCs/>
          <w:sz w:val="24"/>
          <w:szCs w:val="24"/>
        </w:rPr>
        <w:t>must</w:t>
      </w:r>
      <w:r w:rsidRPr="005349C2">
        <w:rPr>
          <w:rFonts w:ascii="Times New Roman" w:hAnsi="Times New Roman" w:cs="Times New Roman"/>
          <w:i/>
          <w:iCs/>
          <w:sz w:val="24"/>
          <w:szCs w:val="24"/>
        </w:rPr>
        <w:t xml:space="preserve"> be underlined)</w:t>
      </w:r>
    </w:p>
    <w:p w14:paraId="1060EFA5" w14:textId="77777777" w:rsidR="0002221D" w:rsidRPr="005349C2" w:rsidRDefault="0002221D" w:rsidP="0002221D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349C2">
        <w:rPr>
          <w:rFonts w:ascii="Times New Roman" w:hAnsi="Times New Roman" w:cs="Times New Roman"/>
          <w:i/>
          <w:iCs/>
          <w:sz w:val="24"/>
          <w:szCs w:val="24"/>
        </w:rPr>
        <w:t xml:space="preserve">Affiliation (Times New Roman,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349C2">
        <w:rPr>
          <w:rFonts w:ascii="Times New Roman" w:hAnsi="Times New Roman" w:cs="Times New Roman"/>
          <w:i/>
          <w:iCs/>
          <w:sz w:val="24"/>
          <w:szCs w:val="24"/>
        </w:rPr>
        <w:t>ize-12, Italic)</w:t>
      </w:r>
    </w:p>
    <w:p w14:paraId="71D63660" w14:textId="77777777" w:rsidR="00E533D3" w:rsidRDefault="00E533D3" w:rsidP="005349C2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349C2">
        <w:rPr>
          <w:rFonts w:ascii="Times New Roman" w:hAnsi="Times New Roman" w:cs="Times New Roman"/>
          <w:i/>
          <w:iCs/>
          <w:sz w:val="24"/>
          <w:szCs w:val="24"/>
        </w:rPr>
        <w:t>Email address (Presenting author and corresponding author)</w:t>
      </w:r>
    </w:p>
    <w:p w14:paraId="41F0EBDF" w14:textId="77777777" w:rsidR="005349C2" w:rsidRDefault="005349C2" w:rsidP="005349C2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267C366" w14:textId="77777777" w:rsidR="0020213A" w:rsidRDefault="0020213A" w:rsidP="005349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5B289" w14:textId="78F46230" w:rsidR="005349C2" w:rsidRDefault="005349C2" w:rsidP="005349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349C2">
        <w:rPr>
          <w:rFonts w:ascii="Times New Roman" w:hAnsi="Times New Roman" w:cs="Times New Roman"/>
          <w:b/>
          <w:bCs/>
          <w:sz w:val="24"/>
          <w:szCs w:val="24"/>
        </w:rPr>
        <w:t>Abstract: (Times New Roman, Size-12, Bold)</w:t>
      </w:r>
    </w:p>
    <w:p w14:paraId="53EF1A85" w14:textId="77777777" w:rsidR="005349C2" w:rsidRDefault="005349C2" w:rsidP="005349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9379C" w14:textId="77777777" w:rsidR="00D269BF" w:rsidRDefault="005349C2" w:rsidP="008E5A7C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9BF">
        <w:rPr>
          <w:rFonts w:ascii="Times New Roman" w:hAnsi="Times New Roman" w:cs="Times New Roman"/>
          <w:sz w:val="24"/>
          <w:szCs w:val="24"/>
        </w:rPr>
        <w:t xml:space="preserve">Main text </w:t>
      </w:r>
      <w:r w:rsidR="003454F2">
        <w:rPr>
          <w:rFonts w:ascii="Times New Roman" w:hAnsi="Times New Roman" w:cs="Times New Roman"/>
          <w:sz w:val="24"/>
          <w:szCs w:val="24"/>
        </w:rPr>
        <w:t xml:space="preserve">and references </w:t>
      </w:r>
      <w:r w:rsidRPr="00D269BF">
        <w:rPr>
          <w:rFonts w:ascii="Times New Roman" w:hAnsi="Times New Roman" w:cs="Times New Roman"/>
          <w:sz w:val="24"/>
          <w:szCs w:val="24"/>
        </w:rPr>
        <w:t xml:space="preserve">of the abstract </w:t>
      </w:r>
      <w:r w:rsidR="003454F2">
        <w:rPr>
          <w:rFonts w:ascii="Times New Roman" w:hAnsi="Times New Roman" w:cs="Times New Roman"/>
          <w:sz w:val="24"/>
          <w:szCs w:val="24"/>
        </w:rPr>
        <w:t>must</w:t>
      </w:r>
      <w:r w:rsidRPr="00D269BF">
        <w:rPr>
          <w:rFonts w:ascii="Times New Roman" w:hAnsi="Times New Roman" w:cs="Times New Roman"/>
          <w:sz w:val="24"/>
          <w:szCs w:val="24"/>
        </w:rPr>
        <w:t xml:space="preserve"> be typed using front ‘Times New Roman’ with size 12</w:t>
      </w:r>
      <w:r w:rsidR="008B1340">
        <w:rPr>
          <w:rFonts w:ascii="Times New Roman" w:hAnsi="Times New Roman" w:cs="Times New Roman"/>
          <w:sz w:val="24"/>
          <w:szCs w:val="24"/>
        </w:rPr>
        <w:t xml:space="preserve"> and 1.5 line spacing</w:t>
      </w:r>
      <w:r w:rsidRPr="00D269BF">
        <w:rPr>
          <w:rFonts w:ascii="Times New Roman" w:hAnsi="Times New Roman" w:cs="Times New Roman"/>
          <w:sz w:val="24"/>
          <w:szCs w:val="24"/>
        </w:rPr>
        <w:t xml:space="preserve">. The text </w:t>
      </w:r>
      <w:r w:rsidR="003454F2">
        <w:rPr>
          <w:rFonts w:ascii="Times New Roman" w:hAnsi="Times New Roman" w:cs="Times New Roman"/>
          <w:sz w:val="24"/>
          <w:szCs w:val="24"/>
        </w:rPr>
        <w:t>must</w:t>
      </w:r>
      <w:r w:rsidRPr="00D269BF">
        <w:rPr>
          <w:rFonts w:ascii="Times New Roman" w:hAnsi="Times New Roman" w:cs="Times New Roman"/>
          <w:sz w:val="24"/>
          <w:szCs w:val="24"/>
        </w:rPr>
        <w:t xml:space="preserve"> </w:t>
      </w:r>
      <w:r w:rsidR="003454F2">
        <w:rPr>
          <w:rFonts w:ascii="Times New Roman" w:hAnsi="Times New Roman" w:cs="Times New Roman"/>
          <w:sz w:val="24"/>
          <w:szCs w:val="24"/>
        </w:rPr>
        <w:t xml:space="preserve">not contain more than </w:t>
      </w:r>
      <w:r w:rsidRPr="00D269BF">
        <w:rPr>
          <w:rFonts w:ascii="Times New Roman" w:hAnsi="Times New Roman" w:cs="Times New Roman"/>
          <w:sz w:val="24"/>
          <w:szCs w:val="24"/>
        </w:rPr>
        <w:t>200 words. Representative pictures may be placed.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37269A" w14:textId="77777777" w:rsidR="00D00E75" w:rsidRDefault="00D00E75" w:rsidP="008E5A7C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0AE00" w14:textId="5F1E7644" w:rsidR="00D00E75" w:rsidRDefault="00CC23FA" w:rsidP="008E5A7C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1CDAB" wp14:editId="4D235270">
                <wp:simplePos x="0" y="0"/>
                <wp:positionH relativeFrom="column">
                  <wp:posOffset>1619250</wp:posOffset>
                </wp:positionH>
                <wp:positionV relativeFrom="paragraph">
                  <wp:posOffset>160020</wp:posOffset>
                </wp:positionV>
                <wp:extent cx="2095500" cy="1543050"/>
                <wp:effectExtent l="9525" t="571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C1341" w14:textId="77777777" w:rsidR="00D00E75" w:rsidRDefault="00D00E75">
                            <w:r>
                              <w:t>Image: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1CDAB" id="Rectangle 2" o:spid="_x0000_s1026" style="position:absolute;margin-left:127.5pt;margin-top:12.6pt;width:1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">
                <v:textbox>
                  <w:txbxContent>
                    <w:p w14:paraId="62FC1341" w14:textId="77777777" w:rsidR="00D00E75" w:rsidRDefault="00D00E75">
                      <w:r>
                        <w:t>Image:</w:t>
                      </w:r>
                    </w:p>
                  </w:txbxContent>
                </v:textbox>
              </v:rect>
            </w:pict>
          </mc:Fallback>
        </mc:AlternateContent>
      </w:r>
    </w:p>
    <w:p w14:paraId="5CAFF77C" w14:textId="77777777" w:rsidR="00D00E75" w:rsidRDefault="00D00E75" w:rsidP="008E5A7C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646CE" w14:textId="77777777" w:rsidR="00D00E75" w:rsidRDefault="00D00E75" w:rsidP="008E5A7C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74938" w14:textId="77777777" w:rsidR="00D00E75" w:rsidRDefault="00D00E75" w:rsidP="008E5A7C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0B0E7" w14:textId="77777777" w:rsidR="00D269BF" w:rsidRDefault="00D269BF" w:rsidP="005349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F534D" w14:textId="77777777" w:rsidR="00D269BF" w:rsidRDefault="00D269BF" w:rsidP="005349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B9274" w14:textId="77777777" w:rsidR="00D269BF" w:rsidRDefault="00D269BF" w:rsidP="005349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E520C" w14:textId="77777777" w:rsidR="00D269BF" w:rsidRDefault="00D269BF" w:rsidP="005349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E4B08" w14:textId="77777777" w:rsidR="00D00E75" w:rsidRDefault="00D00E75" w:rsidP="003454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16658" w14:textId="77777777" w:rsidR="00D00E75" w:rsidRDefault="00D00E75" w:rsidP="003454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02225" w14:textId="77777777" w:rsidR="003454F2" w:rsidRDefault="003454F2" w:rsidP="003454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454F2">
        <w:rPr>
          <w:rFonts w:ascii="Times New Roman" w:hAnsi="Times New Roman" w:cs="Times New Roman"/>
          <w:b/>
          <w:bCs/>
          <w:sz w:val="24"/>
          <w:szCs w:val="24"/>
        </w:rPr>
        <w:t>References: (Times New Roman, Size-12, Bold)</w:t>
      </w:r>
    </w:p>
    <w:p w14:paraId="545AE006" w14:textId="77777777" w:rsidR="0002221D" w:rsidRPr="003454F2" w:rsidRDefault="0002221D" w:rsidP="003454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12650" w14:textId="77777777" w:rsidR="003454F2" w:rsidRPr="003454F2" w:rsidRDefault="003454F2" w:rsidP="008E5A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4F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4F2"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Pr="003454F2">
        <w:rPr>
          <w:rFonts w:ascii="Times New Roman" w:hAnsi="Times New Roman" w:cs="Times New Roman"/>
          <w:sz w:val="24"/>
          <w:szCs w:val="24"/>
        </w:rPr>
        <w:t>Spataru</w:t>
      </w:r>
      <w:proofErr w:type="spellEnd"/>
      <w:r w:rsidRPr="003454F2">
        <w:rPr>
          <w:rFonts w:ascii="Times New Roman" w:hAnsi="Times New Roman" w:cs="Times New Roman"/>
          <w:sz w:val="24"/>
          <w:szCs w:val="24"/>
        </w:rPr>
        <w:t xml:space="preserve">, B. V. Sarada, E. Popa, D. A. </w:t>
      </w:r>
      <w:proofErr w:type="spellStart"/>
      <w:r w:rsidRPr="003454F2">
        <w:rPr>
          <w:rFonts w:ascii="Times New Roman" w:hAnsi="Times New Roman" w:cs="Times New Roman"/>
          <w:sz w:val="24"/>
          <w:szCs w:val="24"/>
        </w:rPr>
        <w:t>Tryk</w:t>
      </w:r>
      <w:proofErr w:type="spellEnd"/>
      <w:r w:rsidRPr="003454F2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3454F2">
        <w:rPr>
          <w:rFonts w:ascii="Times New Roman" w:hAnsi="Times New Roman" w:cs="Times New Roman"/>
          <w:sz w:val="24"/>
          <w:szCs w:val="24"/>
        </w:rPr>
        <w:t>Fujishima</w:t>
      </w:r>
      <w:proofErr w:type="spellEnd"/>
      <w:r w:rsidRPr="003454F2">
        <w:rPr>
          <w:rFonts w:ascii="Times New Roman" w:hAnsi="Times New Roman" w:cs="Times New Roman"/>
          <w:sz w:val="24"/>
          <w:szCs w:val="24"/>
        </w:rPr>
        <w:t>, Anal. Chem. 73 (2001) 514</w:t>
      </w:r>
      <w:r w:rsidR="00D00E75">
        <w:rPr>
          <w:rFonts w:ascii="Times New Roman" w:hAnsi="Times New Roman" w:cs="Times New Roman"/>
          <w:sz w:val="24"/>
          <w:szCs w:val="24"/>
        </w:rPr>
        <w:t xml:space="preserve"> </w:t>
      </w:r>
      <w:r w:rsidRPr="003454F2">
        <w:rPr>
          <w:rFonts w:ascii="Times New Roman" w:hAnsi="Times New Roman" w:cs="Times New Roman"/>
          <w:sz w:val="24"/>
          <w:szCs w:val="24"/>
        </w:rPr>
        <w:t>(Journal)</w:t>
      </w:r>
      <w:r w:rsidR="00D00E75">
        <w:rPr>
          <w:rFonts w:ascii="Times New Roman" w:hAnsi="Times New Roman" w:cs="Times New Roman"/>
          <w:sz w:val="24"/>
          <w:szCs w:val="24"/>
        </w:rPr>
        <w:t>.</w:t>
      </w:r>
    </w:p>
    <w:p w14:paraId="6D37A69F" w14:textId="77777777" w:rsidR="00D269BF" w:rsidRDefault="003454F2" w:rsidP="008E5A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4F2">
        <w:rPr>
          <w:rFonts w:ascii="Times New Roman" w:hAnsi="Times New Roman" w:cs="Times New Roman"/>
          <w:sz w:val="24"/>
          <w:szCs w:val="24"/>
        </w:rPr>
        <w:t>2. F. R. F. Fan, In Scanning Electrochemical Microscopy, 2nd ed.;</w:t>
      </w:r>
      <w:r w:rsidR="003E28EA">
        <w:rPr>
          <w:rFonts w:ascii="Times New Roman" w:hAnsi="Times New Roman" w:cs="Times New Roman"/>
          <w:sz w:val="24"/>
          <w:szCs w:val="24"/>
        </w:rPr>
        <w:t xml:space="preserve"> Eds. A. J. Bard, M. V. </w:t>
      </w:r>
      <w:proofErr w:type="spellStart"/>
      <w:r w:rsidR="003E28EA">
        <w:rPr>
          <w:rFonts w:ascii="Times New Roman" w:hAnsi="Times New Roman" w:cs="Times New Roman"/>
          <w:sz w:val="24"/>
          <w:szCs w:val="24"/>
        </w:rPr>
        <w:t>Mirkin</w:t>
      </w:r>
      <w:proofErr w:type="spellEnd"/>
      <w:r w:rsidR="003E28EA">
        <w:rPr>
          <w:rFonts w:ascii="Times New Roman" w:hAnsi="Times New Roman" w:cs="Times New Roman"/>
          <w:sz w:val="24"/>
          <w:szCs w:val="24"/>
        </w:rPr>
        <w:t>,</w:t>
      </w:r>
      <w:r w:rsidRPr="003454F2">
        <w:rPr>
          <w:rFonts w:ascii="Times New Roman" w:hAnsi="Times New Roman" w:cs="Times New Roman"/>
          <w:sz w:val="24"/>
          <w:szCs w:val="24"/>
        </w:rPr>
        <w:t xml:space="preserve"> CRC Press: Boca Raton, FL, 2012 (</w:t>
      </w:r>
      <w:r w:rsidR="008E5A7C">
        <w:rPr>
          <w:rFonts w:ascii="Times New Roman" w:hAnsi="Times New Roman" w:cs="Times New Roman"/>
          <w:sz w:val="24"/>
          <w:szCs w:val="24"/>
        </w:rPr>
        <w:t>B</w:t>
      </w:r>
      <w:r w:rsidRPr="003454F2">
        <w:rPr>
          <w:rFonts w:ascii="Times New Roman" w:hAnsi="Times New Roman" w:cs="Times New Roman"/>
          <w:sz w:val="24"/>
          <w:szCs w:val="24"/>
        </w:rPr>
        <w:t>ook)</w:t>
      </w:r>
      <w:r w:rsidR="00D00E75">
        <w:rPr>
          <w:rFonts w:ascii="Times New Roman" w:hAnsi="Times New Roman" w:cs="Times New Roman"/>
          <w:sz w:val="24"/>
          <w:szCs w:val="24"/>
        </w:rPr>
        <w:t>.</w:t>
      </w:r>
      <w:r w:rsidRPr="003454F2">
        <w:rPr>
          <w:rFonts w:ascii="Times New Roman" w:hAnsi="Times New Roman" w:cs="Times New Roman"/>
          <w:sz w:val="24"/>
          <w:szCs w:val="24"/>
        </w:rPr>
        <w:t> </w:t>
      </w:r>
    </w:p>
    <w:p w14:paraId="0B00209E" w14:textId="77777777" w:rsidR="00B563EA" w:rsidRDefault="00B563EA" w:rsidP="008E5A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563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63E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3EA">
        <w:rPr>
          <w:rFonts w:ascii="Times New Roman" w:hAnsi="Times New Roman" w:cs="Times New Roman"/>
          <w:sz w:val="24"/>
          <w:szCs w:val="24"/>
        </w:rPr>
        <w:t>Cloherty</w:t>
      </w:r>
      <w:proofErr w:type="spellEnd"/>
      <w:r w:rsidRPr="00B563EA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6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3EA">
        <w:rPr>
          <w:rFonts w:ascii="Times New Roman" w:hAnsi="Times New Roman" w:cs="Times New Roman"/>
          <w:sz w:val="24"/>
          <w:szCs w:val="24"/>
        </w:rPr>
        <w:t>Dokos</w:t>
      </w:r>
      <w:proofErr w:type="spellEnd"/>
      <w:r w:rsidRPr="00B563EA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63E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63EA">
        <w:rPr>
          <w:rFonts w:ascii="Times New Roman" w:hAnsi="Times New Roman" w:cs="Times New Roman"/>
          <w:sz w:val="24"/>
          <w:szCs w:val="24"/>
        </w:rPr>
        <w:t xml:space="preserve"> Lovell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63EA">
        <w:rPr>
          <w:rFonts w:ascii="Times New Roman" w:hAnsi="Times New Roman" w:cs="Times New Roman"/>
          <w:sz w:val="24"/>
          <w:szCs w:val="24"/>
        </w:rPr>
        <w:t xml:space="preserve"> Qualitative support for the gradient model of c</w:t>
      </w:r>
      <w:r>
        <w:rPr>
          <w:rFonts w:ascii="Times New Roman" w:hAnsi="Times New Roman" w:cs="Times New Roman"/>
          <w:sz w:val="24"/>
          <w:szCs w:val="24"/>
        </w:rPr>
        <w:t xml:space="preserve">ardiac pacemaker heterogeneity, </w:t>
      </w:r>
      <w:r w:rsidRPr="00B563EA">
        <w:rPr>
          <w:rFonts w:ascii="Times New Roman" w:hAnsi="Times New Roman" w:cs="Times New Roman"/>
          <w:sz w:val="24"/>
          <w:szCs w:val="24"/>
        </w:rPr>
        <w:t>IEEE Engineering in Medicine and Biology 27 Annual Conference; 1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B563EA">
        <w:rPr>
          <w:rFonts w:ascii="Times New Roman" w:hAnsi="Times New Roman" w:cs="Times New Roman"/>
          <w:sz w:val="24"/>
          <w:szCs w:val="24"/>
        </w:rPr>
        <w:t>-4</w:t>
      </w:r>
      <w:r w:rsidRPr="00B563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3EA">
        <w:rPr>
          <w:rFonts w:ascii="Times New Roman" w:hAnsi="Times New Roman" w:cs="Times New Roman"/>
          <w:sz w:val="24"/>
          <w:szCs w:val="24"/>
        </w:rPr>
        <w:t>Sep</w:t>
      </w:r>
      <w:r>
        <w:rPr>
          <w:rFonts w:ascii="Times New Roman" w:hAnsi="Times New Roman" w:cs="Times New Roman"/>
          <w:sz w:val="24"/>
          <w:szCs w:val="24"/>
        </w:rPr>
        <w:t>tember,2005,</w:t>
      </w:r>
      <w:r w:rsidRPr="00B563EA">
        <w:rPr>
          <w:rFonts w:ascii="Times New Roman" w:hAnsi="Times New Roman" w:cs="Times New Roman"/>
          <w:sz w:val="24"/>
          <w:szCs w:val="24"/>
        </w:rPr>
        <w:t xml:space="preserve"> Shanghai, China. </w:t>
      </w:r>
      <w:r>
        <w:rPr>
          <w:rFonts w:ascii="Times New Roman" w:hAnsi="Times New Roman" w:cs="Times New Roman"/>
          <w:sz w:val="24"/>
          <w:szCs w:val="24"/>
        </w:rPr>
        <w:t>(Proceedings)</w:t>
      </w:r>
    </w:p>
    <w:p w14:paraId="1EF014CF" w14:textId="77777777" w:rsidR="00D269BF" w:rsidRDefault="00D269BF" w:rsidP="005349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B00A5" w14:textId="77777777" w:rsidR="003454F2" w:rsidRDefault="003454F2" w:rsidP="00D26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34A3AA" w14:textId="77777777" w:rsidR="003454F2" w:rsidRDefault="003454F2" w:rsidP="00D269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795FD" w14:textId="77777777" w:rsidR="005349C2" w:rsidRPr="003454F2" w:rsidRDefault="00D269BF" w:rsidP="000222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454F2">
        <w:rPr>
          <w:rFonts w:ascii="Times New Roman" w:hAnsi="Times New Roman" w:cs="Times New Roman"/>
          <w:sz w:val="24"/>
          <w:szCs w:val="24"/>
        </w:rPr>
        <w:t>*</w:t>
      </w:r>
      <w:r w:rsidR="003454F2">
        <w:rPr>
          <w:rFonts w:ascii="Times New Roman" w:hAnsi="Times New Roman" w:cs="Times New Roman"/>
          <w:sz w:val="24"/>
          <w:szCs w:val="24"/>
        </w:rPr>
        <w:t>The abstract</w:t>
      </w:r>
      <w:r w:rsidR="005349C2" w:rsidRPr="003454F2">
        <w:rPr>
          <w:rFonts w:ascii="Times New Roman" w:hAnsi="Times New Roman" w:cs="Times New Roman"/>
          <w:sz w:val="24"/>
          <w:szCs w:val="24"/>
        </w:rPr>
        <w:t xml:space="preserve"> </w:t>
      </w:r>
      <w:r w:rsidR="003454F2">
        <w:rPr>
          <w:rFonts w:ascii="Times New Roman" w:hAnsi="Times New Roman" w:cs="Times New Roman"/>
          <w:sz w:val="24"/>
          <w:szCs w:val="24"/>
        </w:rPr>
        <w:t>needs to</w:t>
      </w:r>
      <w:r w:rsidR="005349C2" w:rsidRPr="003454F2">
        <w:rPr>
          <w:rFonts w:ascii="Times New Roman" w:hAnsi="Times New Roman" w:cs="Times New Roman"/>
          <w:sz w:val="24"/>
          <w:szCs w:val="24"/>
        </w:rPr>
        <w:t xml:space="preserve"> be written </w:t>
      </w:r>
      <w:r w:rsidRPr="003454F2">
        <w:rPr>
          <w:rFonts w:ascii="Times New Roman" w:hAnsi="Times New Roman" w:cs="Times New Roman"/>
          <w:sz w:val="24"/>
          <w:szCs w:val="24"/>
        </w:rPr>
        <w:t>on A4 size paper with standard margins (Left, Right, Top &amp; Bottom margin of 2.54cm each). Body of the text must contain the heading ‘Abstract:’ as shown above</w:t>
      </w:r>
      <w:r w:rsidR="008B1340">
        <w:rPr>
          <w:rFonts w:ascii="Times New Roman" w:hAnsi="Times New Roman" w:cs="Times New Roman"/>
          <w:sz w:val="24"/>
          <w:szCs w:val="24"/>
        </w:rPr>
        <w:t>.</w:t>
      </w:r>
      <w:r w:rsidR="005349C2" w:rsidRPr="003454F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349C2" w:rsidRPr="003454F2" w:rsidSect="00500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27C6B"/>
    <w:multiLevelType w:val="hybridMultilevel"/>
    <w:tmpl w:val="54582070"/>
    <w:lvl w:ilvl="0" w:tplc="B5340D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D3"/>
    <w:rsid w:val="0002221D"/>
    <w:rsid w:val="000C7EC9"/>
    <w:rsid w:val="000E18B9"/>
    <w:rsid w:val="0020213A"/>
    <w:rsid w:val="002E39AA"/>
    <w:rsid w:val="003454F2"/>
    <w:rsid w:val="003C47E0"/>
    <w:rsid w:val="003E28EA"/>
    <w:rsid w:val="00445FA6"/>
    <w:rsid w:val="00500600"/>
    <w:rsid w:val="005349C2"/>
    <w:rsid w:val="00555C86"/>
    <w:rsid w:val="00826207"/>
    <w:rsid w:val="008B1340"/>
    <w:rsid w:val="008E1A17"/>
    <w:rsid w:val="008E5A7C"/>
    <w:rsid w:val="00916BAA"/>
    <w:rsid w:val="00A024E3"/>
    <w:rsid w:val="00B563EA"/>
    <w:rsid w:val="00BD5A43"/>
    <w:rsid w:val="00C36A26"/>
    <w:rsid w:val="00CC23FA"/>
    <w:rsid w:val="00D00E75"/>
    <w:rsid w:val="00D151DE"/>
    <w:rsid w:val="00D238D8"/>
    <w:rsid w:val="00D269BF"/>
    <w:rsid w:val="00D94A6D"/>
    <w:rsid w:val="00E533D3"/>
    <w:rsid w:val="00E84E7F"/>
    <w:rsid w:val="00E86EBF"/>
    <w:rsid w:val="00E924A5"/>
    <w:rsid w:val="00F3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3B92"/>
  <w15:docId w15:val="{A6DE8ED8-CE46-445B-A5DE-235C7EE8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MKDEY</dc:creator>
  <cp:lastModifiedBy>Electrochemistry</cp:lastModifiedBy>
  <cp:revision>2</cp:revision>
  <dcterms:created xsi:type="dcterms:W3CDTF">2024-09-12T07:41:00Z</dcterms:created>
  <dcterms:modified xsi:type="dcterms:W3CDTF">2024-09-12T07:41:00Z</dcterms:modified>
</cp:coreProperties>
</file>